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7C2AF" w14:textId="77777777" w:rsidR="0020475E" w:rsidRDefault="0020475E">
      <w:pPr>
        <w:rPr>
          <w:rFonts w:ascii="Baskerville" w:hAnsi="Baskerville" w:cs="Baskerville"/>
          <w:b/>
          <w:bCs/>
          <w:i/>
          <w:iCs/>
          <w:color w:val="002060"/>
          <w:kern w:val="0"/>
        </w:rPr>
      </w:pPr>
      <w:r>
        <w:rPr>
          <w:rFonts w:ascii="Baskerville" w:hAnsi="Baskerville" w:cs="Baskerville"/>
          <w:b/>
          <w:bCs/>
          <w:i/>
          <w:iCs/>
          <w:noProof/>
          <w:color w:val="002060"/>
          <w:kern w:val="0"/>
        </w:rPr>
        <w:drawing>
          <wp:anchor distT="0" distB="0" distL="114300" distR="114300" simplePos="0" relativeHeight="251658240" behindDoc="0" locked="0" layoutInCell="1" allowOverlap="1" wp14:anchorId="6328837C" wp14:editId="244919F8">
            <wp:simplePos x="0" y="0"/>
            <wp:positionH relativeFrom="column">
              <wp:posOffset>4842510</wp:posOffset>
            </wp:positionH>
            <wp:positionV relativeFrom="paragraph">
              <wp:posOffset>0</wp:posOffset>
            </wp:positionV>
            <wp:extent cx="922655" cy="922655"/>
            <wp:effectExtent l="0" t="0" r="4445" b="4445"/>
            <wp:wrapThrough wrapText="bothSides">
              <wp:wrapPolygon edited="0">
                <wp:start x="0" y="0"/>
                <wp:lineTo x="0" y="21407"/>
                <wp:lineTo x="21407" y="21407"/>
                <wp:lineTo x="21407" y="0"/>
                <wp:lineTo x="0" y="0"/>
              </wp:wrapPolygon>
            </wp:wrapThrough>
            <wp:docPr id="1146395494" name="Picture 1" descr="A logo of a coun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395494" name="Picture 1" descr="A logo of a county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655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C47EBA" w14:textId="77777777" w:rsidR="0020475E" w:rsidRDefault="0020475E">
      <w:pPr>
        <w:rPr>
          <w:rFonts w:ascii="Baskerville" w:hAnsi="Baskerville" w:cs="Baskerville"/>
          <w:b/>
          <w:bCs/>
          <w:i/>
          <w:iCs/>
          <w:color w:val="002060"/>
          <w:kern w:val="0"/>
        </w:rPr>
      </w:pPr>
    </w:p>
    <w:p w14:paraId="633E8687" w14:textId="77777777" w:rsidR="000A1DB7" w:rsidRPr="000A1DB7" w:rsidRDefault="000A1DB7">
      <w:pPr>
        <w:rPr>
          <w:rFonts w:ascii="Baskerville" w:hAnsi="Baskerville" w:cs="Baskerville"/>
          <w:b/>
          <w:bCs/>
          <w:i/>
          <w:iCs/>
          <w:color w:val="002060"/>
          <w:kern w:val="0"/>
        </w:rPr>
      </w:pPr>
      <w:r w:rsidRPr="000A1DB7">
        <w:rPr>
          <w:rFonts w:ascii="Baskerville" w:hAnsi="Baskerville" w:cs="Baskerville"/>
          <w:b/>
          <w:bCs/>
          <w:i/>
          <w:iCs/>
          <w:color w:val="002060"/>
          <w:kern w:val="0"/>
        </w:rPr>
        <w:t>Giles County Government</w:t>
      </w:r>
    </w:p>
    <w:p w14:paraId="70BBC487" w14:textId="77777777" w:rsidR="00377865" w:rsidRPr="000A1DB7" w:rsidRDefault="002736D3">
      <w:pPr>
        <w:rPr>
          <w:rFonts w:ascii="Baskerville" w:hAnsi="Baskerville" w:cs="Baskerville"/>
          <w:b/>
          <w:bCs/>
          <w:color w:val="002060"/>
          <w:kern w:val="0"/>
          <w:sz w:val="40"/>
          <w:szCs w:val="40"/>
        </w:rPr>
      </w:pPr>
      <w:r>
        <w:rPr>
          <w:rFonts w:ascii="Baskerville" w:hAnsi="Baskerville" w:cs="Baskerville"/>
          <w:b/>
          <w:bCs/>
          <w:color w:val="002060"/>
          <w:kern w:val="0"/>
          <w:sz w:val="40"/>
          <w:szCs w:val="40"/>
        </w:rPr>
        <w:t xml:space="preserve">Commission </w:t>
      </w:r>
      <w:r w:rsidR="00B12E1A">
        <w:rPr>
          <w:rFonts w:ascii="Baskerville" w:hAnsi="Baskerville" w:cs="Baskerville"/>
          <w:b/>
          <w:bCs/>
          <w:color w:val="002060"/>
          <w:kern w:val="0"/>
          <w:sz w:val="40"/>
          <w:szCs w:val="40"/>
        </w:rPr>
        <w:t>Finance &amp; Admin</w:t>
      </w:r>
      <w:r w:rsidR="00951956">
        <w:rPr>
          <w:rFonts w:ascii="Baskerville" w:hAnsi="Baskerville" w:cs="Baskerville"/>
          <w:b/>
          <w:bCs/>
          <w:color w:val="002060"/>
          <w:kern w:val="0"/>
          <w:sz w:val="40"/>
          <w:szCs w:val="40"/>
        </w:rPr>
        <w:t xml:space="preserve"> </w:t>
      </w:r>
      <w:r>
        <w:rPr>
          <w:rFonts w:ascii="Baskerville" w:hAnsi="Baskerville" w:cs="Baskerville"/>
          <w:b/>
          <w:bCs/>
          <w:color w:val="002060"/>
          <w:kern w:val="0"/>
          <w:sz w:val="40"/>
          <w:szCs w:val="40"/>
        </w:rPr>
        <w:t>Meeting(s)</w:t>
      </w:r>
      <w:r w:rsidR="000A1DB7">
        <w:rPr>
          <w:rFonts w:ascii="Baskerville" w:hAnsi="Baskerville" w:cs="Baskerville"/>
          <w:b/>
          <w:bCs/>
          <w:color w:val="002060"/>
          <w:kern w:val="0"/>
          <w:sz w:val="40"/>
          <w:szCs w:val="40"/>
        </w:rPr>
        <w:tab/>
      </w:r>
      <w:r w:rsidR="000A1DB7">
        <w:rPr>
          <w:rFonts w:ascii="Baskerville" w:hAnsi="Baskerville" w:cs="Baskerville"/>
          <w:b/>
          <w:bCs/>
          <w:color w:val="002060"/>
          <w:kern w:val="0"/>
          <w:sz w:val="40"/>
          <w:szCs w:val="40"/>
        </w:rPr>
        <w:tab/>
      </w:r>
      <w:r w:rsidR="000A1DB7">
        <w:rPr>
          <w:rFonts w:ascii="Baskerville" w:hAnsi="Baskerville" w:cs="Baskerville"/>
          <w:b/>
          <w:bCs/>
          <w:color w:val="002060"/>
          <w:kern w:val="0"/>
          <w:sz w:val="40"/>
          <w:szCs w:val="40"/>
        </w:rPr>
        <w:tab/>
      </w:r>
    </w:p>
    <w:p w14:paraId="6E6F66ED" w14:textId="77777777" w:rsidR="000619AE" w:rsidRDefault="004861E7">
      <w:pPr>
        <w:rPr>
          <w:rFonts w:ascii="Baskerville" w:hAnsi="Baskerville" w:cs="Baskerville"/>
          <w:b/>
          <w:bCs/>
          <w:color w:val="000000"/>
          <w:kern w:val="0"/>
          <w:sz w:val="28"/>
          <w:szCs w:val="28"/>
        </w:rPr>
      </w:pPr>
      <w:r>
        <w:rPr>
          <w:rFonts w:ascii="Baskerville" w:hAnsi="Baskerville" w:cs="Baskerville"/>
          <w:b/>
          <w:bCs/>
          <w:noProof/>
          <w:color w:val="000000"/>
          <w:kern w:val="0"/>
          <w:sz w:val="28"/>
          <w:szCs w:val="28"/>
        </w:rPr>
      </w:r>
      <w:r w:rsidR="004861E7">
        <w:rPr>
          <w:rFonts w:ascii="Baskerville" w:hAnsi="Baskerville" w:cs="Baskerville"/>
          <w:b/>
          <w:bCs/>
          <w:noProof/>
          <w:color w:val="000000"/>
          <w:kern w:val="0"/>
          <w:sz w:val="28"/>
          <w:szCs w:val="28"/>
        </w:rPr>
        <w:pict w14:anchorId="2376047B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42CC83EA" w14:textId="77777777" w:rsidR="0045250A" w:rsidRDefault="0045250A">
      <w:pPr>
        <w:rPr>
          <w:rFonts w:ascii="Century" w:hAnsi="Century"/>
          <w:b/>
          <w:bCs/>
          <w:color w:val="404040" w:themeColor="text1" w:themeTint="BF"/>
        </w:rPr>
      </w:pPr>
    </w:p>
    <w:p w14:paraId="3AED7E8D" w14:textId="77777777" w:rsidR="000619AE" w:rsidRPr="007E77B4" w:rsidRDefault="000619AE">
      <w:pPr>
        <w:rPr>
          <w:rFonts w:ascii="Century" w:hAnsi="Century"/>
          <w:color w:val="404040" w:themeColor="text1" w:themeTint="BF"/>
          <w:sz w:val="22"/>
          <w:szCs w:val="22"/>
        </w:rPr>
      </w:pPr>
      <w:r w:rsidRPr="007E77B4">
        <w:rPr>
          <w:rFonts w:ascii="Century" w:hAnsi="Century"/>
          <w:b/>
          <w:bCs/>
          <w:color w:val="404040" w:themeColor="text1" w:themeTint="BF"/>
          <w:sz w:val="22"/>
          <w:szCs w:val="22"/>
        </w:rPr>
        <w:t>Location</w:t>
      </w:r>
      <w:r w:rsidRPr="007E77B4">
        <w:rPr>
          <w:rFonts w:ascii="Century" w:hAnsi="Century"/>
          <w:color w:val="404040" w:themeColor="text1" w:themeTint="BF"/>
          <w:sz w:val="22"/>
          <w:szCs w:val="22"/>
        </w:rPr>
        <w:t>:</w:t>
      </w:r>
      <w:r w:rsidR="007E77B4">
        <w:rPr>
          <w:rFonts w:ascii="Century" w:hAnsi="Century"/>
          <w:color w:val="404040" w:themeColor="text1" w:themeTint="BF"/>
          <w:sz w:val="22"/>
          <w:szCs w:val="22"/>
        </w:rPr>
        <w:t xml:space="preserve">      </w:t>
      </w:r>
      <w:r w:rsidR="00B12E1A">
        <w:rPr>
          <w:rFonts w:ascii="Century" w:hAnsi="Century"/>
          <w:color w:val="404040" w:themeColor="text1" w:themeTint="BF"/>
          <w:sz w:val="22"/>
          <w:szCs w:val="22"/>
        </w:rPr>
        <w:t xml:space="preserve">Annex Basement Boardroom </w:t>
      </w:r>
    </w:p>
    <w:p w14:paraId="441CB932" w14:textId="47B81A79" w:rsidR="000619AE" w:rsidRPr="007E77B4" w:rsidRDefault="000619AE">
      <w:pPr>
        <w:rPr>
          <w:rFonts w:ascii="Century" w:hAnsi="Century"/>
          <w:color w:val="404040" w:themeColor="text1" w:themeTint="BF"/>
          <w:sz w:val="22"/>
          <w:szCs w:val="22"/>
        </w:rPr>
      </w:pPr>
      <w:r w:rsidRPr="007E77B4">
        <w:rPr>
          <w:rFonts w:ascii="Century" w:hAnsi="Century"/>
          <w:b/>
          <w:bCs/>
          <w:color w:val="404040" w:themeColor="text1" w:themeTint="BF"/>
          <w:sz w:val="22"/>
          <w:szCs w:val="22"/>
        </w:rPr>
        <w:t>Date</w:t>
      </w:r>
      <w:r w:rsidRPr="007E77B4">
        <w:rPr>
          <w:rFonts w:ascii="Century" w:hAnsi="Century"/>
          <w:color w:val="404040" w:themeColor="text1" w:themeTint="BF"/>
          <w:sz w:val="22"/>
          <w:szCs w:val="22"/>
        </w:rPr>
        <w:t>:</w:t>
      </w:r>
      <w:r w:rsidRPr="007E77B4">
        <w:rPr>
          <w:rFonts w:ascii="Century" w:hAnsi="Century"/>
          <w:color w:val="404040" w:themeColor="text1" w:themeTint="BF"/>
          <w:sz w:val="22"/>
          <w:szCs w:val="22"/>
        </w:rPr>
        <w:tab/>
      </w:r>
      <w:r w:rsidR="007E77B4">
        <w:rPr>
          <w:rFonts w:ascii="Century" w:hAnsi="Century"/>
          <w:color w:val="404040" w:themeColor="text1" w:themeTint="BF"/>
          <w:sz w:val="22"/>
          <w:szCs w:val="22"/>
        </w:rPr>
        <w:t xml:space="preserve">          </w:t>
      </w:r>
      <w:r w:rsidR="00F526C5">
        <w:rPr>
          <w:rFonts w:ascii="Century" w:hAnsi="Century"/>
          <w:color w:val="404040" w:themeColor="text1" w:themeTint="BF"/>
          <w:sz w:val="22"/>
          <w:szCs w:val="22"/>
        </w:rPr>
        <w:t>Monday</w:t>
      </w:r>
      <w:r w:rsidR="00B12E1A">
        <w:rPr>
          <w:rFonts w:ascii="Century" w:hAnsi="Century"/>
          <w:color w:val="404040" w:themeColor="text1" w:themeTint="BF"/>
          <w:sz w:val="22"/>
          <w:szCs w:val="22"/>
        </w:rPr>
        <w:t xml:space="preserve">, </w:t>
      </w:r>
      <w:r w:rsidR="00F526C5">
        <w:rPr>
          <w:rFonts w:ascii="Century" w:hAnsi="Century"/>
          <w:color w:val="404040" w:themeColor="text1" w:themeTint="BF"/>
          <w:sz w:val="22"/>
          <w:szCs w:val="22"/>
        </w:rPr>
        <w:t>12 Jan</w:t>
      </w:r>
      <w:r w:rsidR="00B848C8">
        <w:rPr>
          <w:rFonts w:ascii="Century" w:hAnsi="Century"/>
          <w:color w:val="404040" w:themeColor="text1" w:themeTint="BF"/>
          <w:sz w:val="22"/>
          <w:szCs w:val="22"/>
        </w:rPr>
        <w:t xml:space="preserve"> </w:t>
      </w:r>
      <w:r w:rsidR="00B12E1A">
        <w:rPr>
          <w:rFonts w:ascii="Century" w:hAnsi="Century"/>
          <w:color w:val="404040" w:themeColor="text1" w:themeTint="BF"/>
          <w:sz w:val="22"/>
          <w:szCs w:val="22"/>
        </w:rPr>
        <w:t>202</w:t>
      </w:r>
      <w:r w:rsidR="00F526C5">
        <w:rPr>
          <w:rFonts w:ascii="Century" w:hAnsi="Century"/>
          <w:color w:val="404040" w:themeColor="text1" w:themeTint="BF"/>
          <w:sz w:val="22"/>
          <w:szCs w:val="22"/>
        </w:rPr>
        <w:t>6</w:t>
      </w:r>
    </w:p>
    <w:p w14:paraId="1CF98211" w14:textId="2B9E863B" w:rsidR="000619AE" w:rsidRPr="007E77B4" w:rsidRDefault="000619AE">
      <w:pPr>
        <w:rPr>
          <w:rFonts w:ascii="Century" w:hAnsi="Century"/>
          <w:color w:val="404040" w:themeColor="text1" w:themeTint="BF"/>
          <w:sz w:val="22"/>
          <w:szCs w:val="22"/>
        </w:rPr>
      </w:pPr>
      <w:r w:rsidRPr="007E77B4">
        <w:rPr>
          <w:rFonts w:ascii="Century" w:hAnsi="Century"/>
          <w:b/>
          <w:bCs/>
          <w:color w:val="404040" w:themeColor="text1" w:themeTint="BF"/>
          <w:sz w:val="22"/>
          <w:szCs w:val="22"/>
        </w:rPr>
        <w:t>Time</w:t>
      </w:r>
      <w:r w:rsidRPr="007E77B4">
        <w:rPr>
          <w:rFonts w:ascii="Century" w:hAnsi="Century"/>
          <w:color w:val="404040" w:themeColor="text1" w:themeTint="BF"/>
          <w:sz w:val="22"/>
          <w:szCs w:val="22"/>
        </w:rPr>
        <w:t>:</w:t>
      </w:r>
      <w:r w:rsidRPr="007E77B4">
        <w:rPr>
          <w:rFonts w:ascii="Century" w:hAnsi="Century"/>
          <w:color w:val="404040" w:themeColor="text1" w:themeTint="BF"/>
          <w:sz w:val="22"/>
          <w:szCs w:val="22"/>
        </w:rPr>
        <w:tab/>
      </w:r>
      <w:r w:rsidR="007E77B4">
        <w:rPr>
          <w:rFonts w:ascii="Century" w:hAnsi="Century"/>
          <w:color w:val="404040" w:themeColor="text1" w:themeTint="BF"/>
          <w:sz w:val="22"/>
          <w:szCs w:val="22"/>
        </w:rPr>
        <w:t xml:space="preserve">          </w:t>
      </w:r>
      <w:r w:rsidR="00F526C5">
        <w:rPr>
          <w:rFonts w:ascii="Century" w:hAnsi="Century"/>
          <w:color w:val="404040" w:themeColor="text1" w:themeTint="BF"/>
          <w:sz w:val="22"/>
          <w:szCs w:val="22"/>
        </w:rPr>
        <w:t>9</w:t>
      </w:r>
      <w:r w:rsidR="00F83531">
        <w:rPr>
          <w:rFonts w:ascii="Century" w:hAnsi="Century"/>
          <w:color w:val="404040" w:themeColor="text1" w:themeTint="BF"/>
          <w:sz w:val="22"/>
          <w:szCs w:val="22"/>
        </w:rPr>
        <w:t>:</w:t>
      </w:r>
      <w:r w:rsidR="00F526C5">
        <w:rPr>
          <w:rFonts w:ascii="Century" w:hAnsi="Century"/>
          <w:color w:val="404040" w:themeColor="text1" w:themeTint="BF"/>
          <w:sz w:val="22"/>
          <w:szCs w:val="22"/>
        </w:rPr>
        <w:t>00 a</w:t>
      </w:r>
      <w:r w:rsidR="0074573F">
        <w:rPr>
          <w:rFonts w:ascii="Century" w:hAnsi="Century"/>
          <w:color w:val="404040" w:themeColor="text1" w:themeTint="BF"/>
          <w:sz w:val="22"/>
          <w:szCs w:val="22"/>
        </w:rPr>
        <w:t>.</w:t>
      </w:r>
      <w:r w:rsidR="00F526C5">
        <w:rPr>
          <w:rFonts w:ascii="Century" w:hAnsi="Century"/>
          <w:color w:val="404040" w:themeColor="text1" w:themeTint="BF"/>
          <w:sz w:val="22"/>
          <w:szCs w:val="22"/>
        </w:rPr>
        <w:t>m.</w:t>
      </w:r>
    </w:p>
    <w:p w14:paraId="2AFF83EB" w14:textId="60D240F8" w:rsidR="00951956" w:rsidRPr="007E77B4" w:rsidRDefault="00004A60">
      <w:pPr>
        <w:rPr>
          <w:rFonts w:ascii="Century" w:hAnsi="Century"/>
          <w:color w:val="404040" w:themeColor="text1" w:themeTint="BF"/>
          <w:sz w:val="22"/>
          <w:szCs w:val="22"/>
        </w:rPr>
      </w:pPr>
      <w:r w:rsidRPr="007E77B4">
        <w:rPr>
          <w:rFonts w:ascii="Century" w:hAnsi="Century"/>
          <w:b/>
          <w:bCs/>
          <w:color w:val="404040" w:themeColor="text1" w:themeTint="BF"/>
          <w:sz w:val="22"/>
          <w:szCs w:val="22"/>
        </w:rPr>
        <w:t xml:space="preserve">Chairman:   </w:t>
      </w:r>
      <w:r w:rsidR="00B848C8">
        <w:rPr>
          <w:rFonts w:ascii="Century" w:hAnsi="Century"/>
          <w:color w:val="404040" w:themeColor="text1" w:themeTint="BF"/>
          <w:sz w:val="22"/>
          <w:szCs w:val="22"/>
        </w:rPr>
        <w:t>Commissioner</w:t>
      </w:r>
      <w:r w:rsidR="002A3B41">
        <w:rPr>
          <w:rFonts w:ascii="Century" w:hAnsi="Century"/>
          <w:color w:val="404040" w:themeColor="text1" w:themeTint="BF"/>
          <w:sz w:val="22"/>
          <w:szCs w:val="22"/>
        </w:rPr>
        <w:t xml:space="preserve"> </w:t>
      </w:r>
      <w:r w:rsidR="00891808">
        <w:rPr>
          <w:rFonts w:ascii="Century" w:hAnsi="Century"/>
          <w:color w:val="404040" w:themeColor="text1" w:themeTint="BF"/>
          <w:sz w:val="22"/>
          <w:szCs w:val="22"/>
        </w:rPr>
        <w:t>Pr</w:t>
      </w:r>
      <w:r w:rsidR="00E923A5">
        <w:rPr>
          <w:rFonts w:ascii="Century" w:hAnsi="Century"/>
          <w:color w:val="404040" w:themeColor="text1" w:themeTint="BF"/>
          <w:sz w:val="22"/>
          <w:szCs w:val="22"/>
        </w:rPr>
        <w:t>uett</w:t>
      </w:r>
    </w:p>
    <w:p w14:paraId="27749BA0" w14:textId="77777777" w:rsidR="000619AE" w:rsidRDefault="00705142">
      <w:pPr>
        <w:rPr>
          <w:sz w:val="28"/>
          <w:szCs w:val="28"/>
        </w:rPr>
      </w:pPr>
      <w:r w:rsidRPr="007E77B4">
        <w:rPr>
          <w:rFonts w:ascii="Century" w:hAnsi="Century"/>
          <w:color w:val="404040" w:themeColor="text1" w:themeTint="BF"/>
          <w:sz w:val="22"/>
          <w:szCs w:val="22"/>
        </w:rPr>
        <w:t xml:space="preserve">                      </w:t>
      </w:r>
      <w:r w:rsidR="004861E7">
        <w:rPr>
          <w:noProof/>
          <w:sz w:val="28"/>
          <w:szCs w:val="28"/>
        </w:rPr>
      </w:r>
      <w:r w:rsidR="004861E7">
        <w:rPr>
          <w:noProof/>
          <w:sz w:val="28"/>
          <w:szCs w:val="28"/>
        </w:rPr>
        <w:pict w14:anchorId="0A30A761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3F830704" w14:textId="77777777" w:rsidR="000619AE" w:rsidRDefault="000619AE" w:rsidP="000619AE">
      <w:pPr>
        <w:rPr>
          <w:rFonts w:ascii="Century Gothic" w:hAnsi="Century Gothic"/>
          <w:b/>
          <w:bCs/>
          <w:color w:val="002060"/>
          <w:sz w:val="36"/>
          <w:szCs w:val="36"/>
        </w:rPr>
      </w:pPr>
      <w:r w:rsidRPr="000A1DB7">
        <w:rPr>
          <w:rFonts w:ascii="Century Gothic" w:hAnsi="Century Gothic"/>
          <w:b/>
          <w:bCs/>
          <w:color w:val="002060"/>
          <w:sz w:val="36"/>
          <w:szCs w:val="36"/>
        </w:rPr>
        <w:t>Agenda Details</w:t>
      </w:r>
    </w:p>
    <w:p w14:paraId="20B0FFA5" w14:textId="77777777" w:rsidR="00B12E1A" w:rsidRPr="00927742" w:rsidRDefault="00B12E1A" w:rsidP="000619AE">
      <w:pPr>
        <w:rPr>
          <w:rFonts w:ascii="Century Gothic" w:hAnsi="Century Gothic"/>
          <w:b/>
          <w:bCs/>
          <w:color w:val="002060"/>
          <w:sz w:val="36"/>
          <w:szCs w:val="36"/>
        </w:rPr>
      </w:pPr>
    </w:p>
    <w:p w14:paraId="414C1297" w14:textId="77777777" w:rsidR="000619AE" w:rsidRPr="00927742" w:rsidRDefault="000619AE" w:rsidP="000619AE">
      <w:pPr>
        <w:pStyle w:val="ListParagraph"/>
        <w:numPr>
          <w:ilvl w:val="0"/>
          <w:numId w:val="2"/>
        </w:numPr>
        <w:rPr>
          <w:b/>
          <w:bCs/>
          <w:color w:val="404040" w:themeColor="text1" w:themeTint="BF"/>
        </w:rPr>
      </w:pPr>
      <w:r w:rsidRPr="00927742">
        <w:rPr>
          <w:b/>
          <w:bCs/>
          <w:color w:val="404040" w:themeColor="text1" w:themeTint="BF"/>
        </w:rPr>
        <w:t>Preliminaries</w:t>
      </w:r>
    </w:p>
    <w:p w14:paraId="1E7206CB" w14:textId="7044249B" w:rsidR="000619AE" w:rsidRPr="00927742" w:rsidRDefault="000619AE" w:rsidP="000619AE">
      <w:pPr>
        <w:pStyle w:val="ListParagraph"/>
        <w:numPr>
          <w:ilvl w:val="1"/>
          <w:numId w:val="2"/>
        </w:numPr>
        <w:rPr>
          <w:color w:val="404040" w:themeColor="text1" w:themeTint="BF"/>
        </w:rPr>
      </w:pPr>
      <w:r w:rsidRPr="00927742">
        <w:rPr>
          <w:color w:val="404040" w:themeColor="text1" w:themeTint="BF"/>
        </w:rPr>
        <w:t>P</w:t>
      </w:r>
      <w:r w:rsidR="00D4627D">
        <w:rPr>
          <w:color w:val="404040" w:themeColor="text1" w:themeTint="BF"/>
        </w:rPr>
        <w:t>rayer</w:t>
      </w:r>
    </w:p>
    <w:p w14:paraId="177B6EB8" w14:textId="4E9F3642" w:rsidR="000619AE" w:rsidRPr="00927742" w:rsidRDefault="000619AE" w:rsidP="000619AE">
      <w:pPr>
        <w:pStyle w:val="ListParagraph"/>
        <w:numPr>
          <w:ilvl w:val="1"/>
          <w:numId w:val="2"/>
        </w:numPr>
        <w:rPr>
          <w:color w:val="404040" w:themeColor="text1" w:themeTint="BF"/>
        </w:rPr>
      </w:pPr>
      <w:r w:rsidRPr="00927742">
        <w:rPr>
          <w:color w:val="404040" w:themeColor="text1" w:themeTint="BF"/>
        </w:rPr>
        <w:t>P</w:t>
      </w:r>
      <w:r w:rsidR="00D4627D">
        <w:rPr>
          <w:color w:val="404040" w:themeColor="text1" w:themeTint="BF"/>
        </w:rPr>
        <w:t>ledge</w:t>
      </w:r>
    </w:p>
    <w:p w14:paraId="75533B91" w14:textId="77777777" w:rsidR="000619AE" w:rsidRPr="00927742" w:rsidRDefault="000619AE" w:rsidP="000619AE">
      <w:pPr>
        <w:pStyle w:val="ListParagraph"/>
        <w:numPr>
          <w:ilvl w:val="1"/>
          <w:numId w:val="2"/>
        </w:numPr>
        <w:rPr>
          <w:color w:val="404040" w:themeColor="text1" w:themeTint="BF"/>
        </w:rPr>
      </w:pPr>
      <w:r w:rsidRPr="00927742">
        <w:rPr>
          <w:color w:val="404040" w:themeColor="text1" w:themeTint="BF"/>
        </w:rPr>
        <w:t>Approval of Minutes</w:t>
      </w:r>
    </w:p>
    <w:p w14:paraId="152128C2" w14:textId="77777777" w:rsidR="00CF3847" w:rsidRPr="00927742" w:rsidRDefault="00CF3847" w:rsidP="00CF3847">
      <w:pPr>
        <w:pStyle w:val="ListParagraph"/>
        <w:ind w:left="864"/>
        <w:rPr>
          <w:color w:val="404040" w:themeColor="text1" w:themeTint="BF"/>
        </w:rPr>
      </w:pPr>
    </w:p>
    <w:p w14:paraId="3425505A" w14:textId="07371CB3" w:rsidR="00CF3847" w:rsidRDefault="00CF3847" w:rsidP="00CF3847">
      <w:pPr>
        <w:pStyle w:val="ListParagraph"/>
        <w:numPr>
          <w:ilvl w:val="0"/>
          <w:numId w:val="2"/>
        </w:numPr>
        <w:rPr>
          <w:b/>
          <w:bCs/>
          <w:color w:val="404040" w:themeColor="text1" w:themeTint="BF"/>
        </w:rPr>
      </w:pPr>
      <w:r w:rsidRPr="00927742">
        <w:rPr>
          <w:b/>
          <w:bCs/>
          <w:color w:val="404040" w:themeColor="text1" w:themeTint="BF"/>
        </w:rPr>
        <w:t>Announcement</w:t>
      </w:r>
      <w:r w:rsidR="00D328E1">
        <w:rPr>
          <w:b/>
          <w:bCs/>
          <w:color w:val="404040" w:themeColor="text1" w:themeTint="BF"/>
        </w:rPr>
        <w:t>s</w:t>
      </w:r>
    </w:p>
    <w:p w14:paraId="1688572D" w14:textId="77777777" w:rsidR="000619AE" w:rsidRPr="00927742" w:rsidRDefault="000619AE" w:rsidP="000619AE">
      <w:pPr>
        <w:pStyle w:val="ListParagraph"/>
        <w:ind w:left="864"/>
        <w:rPr>
          <w:color w:val="404040" w:themeColor="text1" w:themeTint="BF"/>
        </w:rPr>
      </w:pPr>
    </w:p>
    <w:p w14:paraId="6B0747F4" w14:textId="77777777" w:rsidR="00C1715A" w:rsidRDefault="00C1715A" w:rsidP="004E2042">
      <w:pPr>
        <w:shd w:val="clear" w:color="auto" w:fill="FFFFFF"/>
        <w:ind w:left="864"/>
        <w:rPr>
          <w:rFonts w:eastAsia="Times New Roman"/>
          <w:color w:val="000000"/>
        </w:rPr>
      </w:pPr>
    </w:p>
    <w:p w14:paraId="1CE7BAA1" w14:textId="083AEA50" w:rsidR="00554A0F" w:rsidRDefault="00854A63" w:rsidP="00554A0F">
      <w:pPr>
        <w:pStyle w:val="ListParagraph"/>
        <w:numPr>
          <w:ilvl w:val="0"/>
          <w:numId w:val="2"/>
        </w:numPr>
        <w:rPr>
          <w:b/>
          <w:bCs/>
          <w:color w:val="404040" w:themeColor="text1" w:themeTint="BF"/>
        </w:rPr>
      </w:pPr>
      <w:r>
        <w:rPr>
          <w:b/>
          <w:bCs/>
          <w:color w:val="404040" w:themeColor="text1" w:themeTint="BF"/>
        </w:rPr>
        <w:t xml:space="preserve">School </w:t>
      </w:r>
      <w:r w:rsidR="00B12E1A" w:rsidRPr="001D33D9">
        <w:rPr>
          <w:b/>
          <w:bCs/>
          <w:color w:val="404040" w:themeColor="text1" w:themeTint="BF"/>
        </w:rPr>
        <w:t>Committee</w:t>
      </w:r>
    </w:p>
    <w:p w14:paraId="089AE594" w14:textId="77777777" w:rsidR="00554A0F" w:rsidRDefault="00554A0F" w:rsidP="00554A0F">
      <w:pPr>
        <w:pStyle w:val="ListParagraph"/>
        <w:ind w:left="576"/>
        <w:rPr>
          <w:b/>
          <w:bCs/>
          <w:color w:val="404040" w:themeColor="text1" w:themeTint="BF"/>
        </w:rPr>
      </w:pPr>
    </w:p>
    <w:p w14:paraId="7C36A431" w14:textId="40396622" w:rsidR="00D96B8C" w:rsidRDefault="00D96B8C" w:rsidP="0081614B">
      <w:pPr>
        <w:pStyle w:val="ListParagraph"/>
        <w:numPr>
          <w:ilvl w:val="1"/>
          <w:numId w:val="2"/>
        </w:numPr>
        <w:rPr>
          <w:rFonts w:eastAsia="Times New Roman"/>
          <w:color w:val="000000"/>
        </w:rPr>
      </w:pPr>
      <w:r w:rsidRPr="0081614B">
        <w:rPr>
          <w:rFonts w:eastAsia="Times New Roman"/>
          <w:color w:val="000000"/>
        </w:rPr>
        <w:t xml:space="preserve">Budget </w:t>
      </w:r>
      <w:r w:rsidR="001E7FFC">
        <w:rPr>
          <w:rFonts w:eastAsia="Times New Roman"/>
          <w:color w:val="000000"/>
        </w:rPr>
        <w:t>A</w:t>
      </w:r>
      <w:r w:rsidRPr="0081614B">
        <w:rPr>
          <w:rFonts w:eastAsia="Times New Roman"/>
          <w:color w:val="000000"/>
        </w:rPr>
        <w:t>mendments</w:t>
      </w:r>
    </w:p>
    <w:p w14:paraId="3C170141" w14:textId="2753C941" w:rsidR="00BB1BA3" w:rsidRPr="0081614B" w:rsidRDefault="00BB1BA3" w:rsidP="00F45D33">
      <w:pPr>
        <w:pStyle w:val="ListParagraph"/>
        <w:ind w:left="738"/>
        <w:rPr>
          <w:rFonts w:eastAsia="Times New Roman"/>
          <w:color w:val="000000"/>
        </w:rPr>
      </w:pPr>
    </w:p>
    <w:p w14:paraId="12092300" w14:textId="4CBF7E96" w:rsidR="001C7139" w:rsidRPr="00F45D33" w:rsidRDefault="001C7139" w:rsidP="00F45D33">
      <w:pPr>
        <w:ind w:left="450"/>
        <w:rPr>
          <w:b/>
          <w:bCs/>
          <w:color w:val="404040" w:themeColor="text1" w:themeTint="BF"/>
        </w:rPr>
      </w:pPr>
    </w:p>
    <w:p w14:paraId="61109221" w14:textId="3569E49F" w:rsidR="007B1AE3" w:rsidRPr="00C6737F" w:rsidRDefault="007B1AE3" w:rsidP="00F45D33">
      <w:pPr>
        <w:pStyle w:val="ListParagraph"/>
        <w:ind w:left="738"/>
        <w:rPr>
          <w:color w:val="404040" w:themeColor="text1" w:themeTint="BF"/>
        </w:rPr>
      </w:pPr>
    </w:p>
    <w:p w14:paraId="69284C79" w14:textId="77777777" w:rsidR="004940D6" w:rsidRPr="00B12E1A" w:rsidRDefault="004940D6" w:rsidP="00B12E1A">
      <w:pPr>
        <w:pStyle w:val="ListParagraph"/>
        <w:ind w:left="864"/>
        <w:rPr>
          <w:color w:val="404040" w:themeColor="text1" w:themeTint="BF"/>
        </w:rPr>
      </w:pPr>
    </w:p>
    <w:p w14:paraId="00231DC6" w14:textId="77777777" w:rsidR="00CF3847" w:rsidRPr="00927742" w:rsidRDefault="00CF3847" w:rsidP="00D63660">
      <w:pPr>
        <w:rPr>
          <w:i/>
          <w:iCs/>
          <w:color w:val="404040" w:themeColor="text1" w:themeTint="BF"/>
        </w:rPr>
      </w:pPr>
      <w:r w:rsidRPr="00927742">
        <w:rPr>
          <w:i/>
          <w:iCs/>
          <w:color w:val="404040" w:themeColor="text1" w:themeTint="BF"/>
        </w:rPr>
        <w:t>Note: The Chair will ensure time for public comment prior to voting on each item of business.</w:t>
      </w:r>
      <w:r w:rsidR="00F83DED" w:rsidRPr="00927742">
        <w:rPr>
          <w:i/>
          <w:iCs/>
          <w:color w:val="404040" w:themeColor="text1" w:themeTint="BF"/>
        </w:rPr>
        <w:t xml:space="preserve"> Members of public are limited to 5 min</w:t>
      </w:r>
      <w:r w:rsidR="00222E3A" w:rsidRPr="00927742">
        <w:rPr>
          <w:i/>
          <w:iCs/>
          <w:color w:val="404040" w:themeColor="text1" w:themeTint="BF"/>
        </w:rPr>
        <w:t>utes duration per agenda item.</w:t>
      </w:r>
    </w:p>
    <w:p w14:paraId="5E39E21C" w14:textId="77777777" w:rsidR="000619AE" w:rsidRPr="00927742" w:rsidRDefault="000619AE" w:rsidP="000619AE">
      <w:pPr>
        <w:pStyle w:val="ListParagraph"/>
        <w:ind w:left="864"/>
        <w:rPr>
          <w:color w:val="404040" w:themeColor="text1" w:themeTint="BF"/>
        </w:rPr>
      </w:pPr>
    </w:p>
    <w:p w14:paraId="6DA43A51" w14:textId="77777777" w:rsidR="000619AE" w:rsidRPr="007E77B4" w:rsidRDefault="00632284" w:rsidP="004940D6">
      <w:pPr>
        <w:pStyle w:val="ListParagraph"/>
        <w:numPr>
          <w:ilvl w:val="0"/>
          <w:numId w:val="9"/>
        </w:numPr>
        <w:rPr>
          <w:b/>
          <w:bCs/>
          <w:color w:val="404040" w:themeColor="text1" w:themeTint="BF"/>
        </w:rPr>
      </w:pPr>
      <w:r>
        <w:rPr>
          <w:b/>
          <w:bCs/>
          <w:color w:val="404040" w:themeColor="text1" w:themeTint="BF"/>
        </w:rPr>
        <w:t>Unfinished</w:t>
      </w:r>
      <w:r w:rsidR="000619AE" w:rsidRPr="00927742">
        <w:rPr>
          <w:b/>
          <w:bCs/>
          <w:color w:val="404040" w:themeColor="text1" w:themeTint="BF"/>
        </w:rPr>
        <w:t xml:space="preserve"> Business</w:t>
      </w:r>
    </w:p>
    <w:p w14:paraId="505E1E1A" w14:textId="77777777" w:rsidR="000619AE" w:rsidRDefault="000619AE" w:rsidP="004940D6">
      <w:pPr>
        <w:pStyle w:val="ListParagraph"/>
        <w:numPr>
          <w:ilvl w:val="0"/>
          <w:numId w:val="9"/>
        </w:numPr>
        <w:rPr>
          <w:b/>
          <w:bCs/>
          <w:color w:val="404040" w:themeColor="text1" w:themeTint="BF"/>
        </w:rPr>
      </w:pPr>
      <w:r w:rsidRPr="00927742">
        <w:rPr>
          <w:b/>
          <w:bCs/>
          <w:color w:val="404040" w:themeColor="text1" w:themeTint="BF"/>
        </w:rPr>
        <w:t>New Business</w:t>
      </w:r>
    </w:p>
    <w:p w14:paraId="45B59BD8" w14:textId="77777777" w:rsidR="000619AE" w:rsidRPr="00927742" w:rsidRDefault="00D63660" w:rsidP="004940D6">
      <w:pPr>
        <w:pStyle w:val="ListParagraph"/>
        <w:numPr>
          <w:ilvl w:val="0"/>
          <w:numId w:val="9"/>
        </w:numPr>
        <w:rPr>
          <w:b/>
          <w:bCs/>
          <w:color w:val="404040" w:themeColor="text1" w:themeTint="BF"/>
        </w:rPr>
      </w:pPr>
      <w:r>
        <w:rPr>
          <w:b/>
          <w:bCs/>
          <w:color w:val="404040" w:themeColor="text1" w:themeTint="BF"/>
        </w:rPr>
        <w:t>Adjourn</w:t>
      </w:r>
      <w:r w:rsidR="00E209F3">
        <w:rPr>
          <w:b/>
          <w:bCs/>
          <w:color w:val="404040" w:themeColor="text1" w:themeTint="BF"/>
        </w:rPr>
        <w:t xml:space="preserve"> </w:t>
      </w:r>
    </w:p>
    <w:sectPr w:rsidR="000619AE" w:rsidRPr="00927742" w:rsidSect="005B7815">
      <w:pgSz w:w="12240" w:h="15840"/>
      <w:pgMar w:top="1440" w:right="72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5162D"/>
    <w:multiLevelType w:val="multilevel"/>
    <w:tmpl w:val="D4B83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A37368"/>
    <w:multiLevelType w:val="hybridMultilevel"/>
    <w:tmpl w:val="3398D0E8"/>
    <w:lvl w:ilvl="0" w:tplc="CDAE00A0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" w15:restartNumberingAfterBreak="0">
    <w:nsid w:val="230A65ED"/>
    <w:multiLevelType w:val="multilevel"/>
    <w:tmpl w:val="C43CE63C"/>
    <w:lvl w:ilvl="0">
      <w:start w:val="1"/>
      <w:numFmt w:val="upperRoman"/>
      <w:lvlText w:val="%1."/>
      <w:lvlJc w:val="left"/>
      <w:pPr>
        <w:ind w:left="576" w:hanging="576"/>
      </w:pPr>
      <w:rPr>
        <w:rFonts w:hint="default"/>
        <w:b/>
        <w:bCs/>
        <w:color w:val="000000" w:themeColor="text1"/>
        <w:sz w:val="28"/>
      </w:rPr>
    </w:lvl>
    <w:lvl w:ilvl="1">
      <w:start w:val="1"/>
      <w:numFmt w:val="lowerLetter"/>
      <w:lvlText w:val="%2."/>
      <w:lvlJc w:val="left"/>
      <w:pPr>
        <w:ind w:left="738" w:hanging="288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31B100A9"/>
    <w:multiLevelType w:val="hybridMultilevel"/>
    <w:tmpl w:val="F9864022"/>
    <w:lvl w:ilvl="0" w:tplc="8C9244DC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365D4B65"/>
    <w:multiLevelType w:val="hybridMultilevel"/>
    <w:tmpl w:val="B832E3F6"/>
    <w:lvl w:ilvl="0" w:tplc="C5C0C82C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5" w15:restartNumberingAfterBreak="0">
    <w:nsid w:val="3DDA1326"/>
    <w:multiLevelType w:val="multilevel"/>
    <w:tmpl w:val="C43CE63C"/>
    <w:lvl w:ilvl="0">
      <w:start w:val="1"/>
      <w:numFmt w:val="upperRoman"/>
      <w:lvlText w:val="%1."/>
      <w:lvlJc w:val="left"/>
      <w:pPr>
        <w:ind w:left="576" w:hanging="576"/>
      </w:pPr>
      <w:rPr>
        <w:rFonts w:hint="default"/>
        <w:b/>
        <w:bCs/>
        <w:color w:val="000000" w:themeColor="text1"/>
        <w:sz w:val="28"/>
      </w:rPr>
    </w:lvl>
    <w:lvl w:ilvl="1">
      <w:start w:val="1"/>
      <w:numFmt w:val="lowerLetter"/>
      <w:lvlText w:val="%2."/>
      <w:lvlJc w:val="left"/>
      <w:pPr>
        <w:ind w:left="864" w:hanging="288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9D410B5"/>
    <w:multiLevelType w:val="multilevel"/>
    <w:tmpl w:val="24261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EF5645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8" w15:restartNumberingAfterBreak="0">
    <w:nsid w:val="55D92367"/>
    <w:multiLevelType w:val="hybridMultilevel"/>
    <w:tmpl w:val="2D5ED590"/>
    <w:lvl w:ilvl="0" w:tplc="C24A1AEC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9" w15:restartNumberingAfterBreak="0">
    <w:nsid w:val="706A5C6C"/>
    <w:multiLevelType w:val="multilevel"/>
    <w:tmpl w:val="A6769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6F6EB5"/>
    <w:multiLevelType w:val="hybridMultilevel"/>
    <w:tmpl w:val="20941440"/>
    <w:lvl w:ilvl="0" w:tplc="F9EEB8EE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1" w15:restartNumberingAfterBreak="0">
    <w:nsid w:val="76310406"/>
    <w:multiLevelType w:val="hybridMultilevel"/>
    <w:tmpl w:val="34228E86"/>
    <w:lvl w:ilvl="0" w:tplc="453A40A4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 w15:restartNumberingAfterBreak="0">
    <w:nsid w:val="78023909"/>
    <w:multiLevelType w:val="hybridMultilevel"/>
    <w:tmpl w:val="92D8E64C"/>
    <w:lvl w:ilvl="0" w:tplc="D71C00F8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3" w15:restartNumberingAfterBreak="0">
    <w:nsid w:val="7DC1241A"/>
    <w:multiLevelType w:val="multilevel"/>
    <w:tmpl w:val="75C6B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19434968">
    <w:abstractNumId w:val="7"/>
  </w:num>
  <w:num w:numId="2" w16cid:durableId="790443876">
    <w:abstractNumId w:val="2"/>
  </w:num>
  <w:num w:numId="3" w16cid:durableId="1266384509">
    <w:abstractNumId w:val="4"/>
  </w:num>
  <w:num w:numId="4" w16cid:durableId="352003973">
    <w:abstractNumId w:val="8"/>
  </w:num>
  <w:num w:numId="5" w16cid:durableId="1160779672">
    <w:abstractNumId w:val="1"/>
  </w:num>
  <w:num w:numId="6" w16cid:durableId="140778991">
    <w:abstractNumId w:val="11"/>
  </w:num>
  <w:num w:numId="7" w16cid:durableId="74133046">
    <w:abstractNumId w:val="10"/>
  </w:num>
  <w:num w:numId="8" w16cid:durableId="280723126">
    <w:abstractNumId w:val="12"/>
  </w:num>
  <w:num w:numId="9" w16cid:durableId="675503341">
    <w:abstractNumId w:val="3"/>
  </w:num>
  <w:num w:numId="10" w16cid:durableId="1117875778">
    <w:abstractNumId w:val="6"/>
  </w:num>
  <w:num w:numId="11" w16cid:durableId="1253515930">
    <w:abstractNumId w:val="9"/>
  </w:num>
  <w:num w:numId="12" w16cid:durableId="1789810854">
    <w:abstractNumId w:val="0"/>
  </w:num>
  <w:num w:numId="13" w16cid:durableId="1334261976">
    <w:abstractNumId w:val="5"/>
  </w:num>
  <w:num w:numId="14" w16cid:durableId="132724695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27D"/>
    <w:rsid w:val="00004A60"/>
    <w:rsid w:val="000312E4"/>
    <w:rsid w:val="00036A0E"/>
    <w:rsid w:val="000411D6"/>
    <w:rsid w:val="000619AE"/>
    <w:rsid w:val="000625CB"/>
    <w:rsid w:val="00062FB3"/>
    <w:rsid w:val="000A1DB7"/>
    <w:rsid w:val="0012748E"/>
    <w:rsid w:val="001446D1"/>
    <w:rsid w:val="001574AD"/>
    <w:rsid w:val="00166B76"/>
    <w:rsid w:val="0017459F"/>
    <w:rsid w:val="00181F12"/>
    <w:rsid w:val="00183F07"/>
    <w:rsid w:val="0019575A"/>
    <w:rsid w:val="001A2203"/>
    <w:rsid w:val="001B4FF0"/>
    <w:rsid w:val="001C7139"/>
    <w:rsid w:val="001D33D9"/>
    <w:rsid w:val="001E7FFC"/>
    <w:rsid w:val="0020475E"/>
    <w:rsid w:val="002155E7"/>
    <w:rsid w:val="00222E3A"/>
    <w:rsid w:val="00225D51"/>
    <w:rsid w:val="00260A5A"/>
    <w:rsid w:val="002736D3"/>
    <w:rsid w:val="00294B93"/>
    <w:rsid w:val="002A3B41"/>
    <w:rsid w:val="002D69DC"/>
    <w:rsid w:val="002E0D65"/>
    <w:rsid w:val="002F0D6C"/>
    <w:rsid w:val="0031482C"/>
    <w:rsid w:val="00330A3A"/>
    <w:rsid w:val="00336D70"/>
    <w:rsid w:val="00370D55"/>
    <w:rsid w:val="00377865"/>
    <w:rsid w:val="003C7B0E"/>
    <w:rsid w:val="003E062A"/>
    <w:rsid w:val="003E70B6"/>
    <w:rsid w:val="0042705A"/>
    <w:rsid w:val="00434144"/>
    <w:rsid w:val="00450473"/>
    <w:rsid w:val="004521C7"/>
    <w:rsid w:val="0045250A"/>
    <w:rsid w:val="004861E7"/>
    <w:rsid w:val="00490F17"/>
    <w:rsid w:val="004940D6"/>
    <w:rsid w:val="004A2DB3"/>
    <w:rsid w:val="004C09AD"/>
    <w:rsid w:val="004E2042"/>
    <w:rsid w:val="004E3AF9"/>
    <w:rsid w:val="00504C53"/>
    <w:rsid w:val="00516D5A"/>
    <w:rsid w:val="00520A02"/>
    <w:rsid w:val="00523EC2"/>
    <w:rsid w:val="005273E4"/>
    <w:rsid w:val="00536DD6"/>
    <w:rsid w:val="00554A0F"/>
    <w:rsid w:val="00557B29"/>
    <w:rsid w:val="005804E6"/>
    <w:rsid w:val="00586702"/>
    <w:rsid w:val="005B0593"/>
    <w:rsid w:val="005B7815"/>
    <w:rsid w:val="00632284"/>
    <w:rsid w:val="006322E9"/>
    <w:rsid w:val="006342CE"/>
    <w:rsid w:val="006A53FC"/>
    <w:rsid w:val="006E2E90"/>
    <w:rsid w:val="006F553B"/>
    <w:rsid w:val="00705142"/>
    <w:rsid w:val="00713520"/>
    <w:rsid w:val="0074573F"/>
    <w:rsid w:val="007835DC"/>
    <w:rsid w:val="00793764"/>
    <w:rsid w:val="007B1AE3"/>
    <w:rsid w:val="007E5C7A"/>
    <w:rsid w:val="007E77B4"/>
    <w:rsid w:val="0081614B"/>
    <w:rsid w:val="00826E4D"/>
    <w:rsid w:val="00831082"/>
    <w:rsid w:val="00847E6A"/>
    <w:rsid w:val="00854A63"/>
    <w:rsid w:val="0087037D"/>
    <w:rsid w:val="00886671"/>
    <w:rsid w:val="00891808"/>
    <w:rsid w:val="008B6606"/>
    <w:rsid w:val="00927742"/>
    <w:rsid w:val="00951956"/>
    <w:rsid w:val="009A6FC7"/>
    <w:rsid w:val="009B2DD8"/>
    <w:rsid w:val="009C32A8"/>
    <w:rsid w:val="009E669F"/>
    <w:rsid w:val="00A17952"/>
    <w:rsid w:val="00A258EF"/>
    <w:rsid w:val="00A6759C"/>
    <w:rsid w:val="00AA0F67"/>
    <w:rsid w:val="00AC1CF3"/>
    <w:rsid w:val="00AD365B"/>
    <w:rsid w:val="00B07861"/>
    <w:rsid w:val="00B114EC"/>
    <w:rsid w:val="00B12E1A"/>
    <w:rsid w:val="00B2263B"/>
    <w:rsid w:val="00B336C5"/>
    <w:rsid w:val="00B56517"/>
    <w:rsid w:val="00B77E4F"/>
    <w:rsid w:val="00B848C8"/>
    <w:rsid w:val="00B84ED2"/>
    <w:rsid w:val="00B914FB"/>
    <w:rsid w:val="00B91C0D"/>
    <w:rsid w:val="00B924AC"/>
    <w:rsid w:val="00BB1BA3"/>
    <w:rsid w:val="00BC2080"/>
    <w:rsid w:val="00BC78A8"/>
    <w:rsid w:val="00BD37E0"/>
    <w:rsid w:val="00BD5CB4"/>
    <w:rsid w:val="00BF5579"/>
    <w:rsid w:val="00C119A1"/>
    <w:rsid w:val="00C15724"/>
    <w:rsid w:val="00C1715A"/>
    <w:rsid w:val="00C21582"/>
    <w:rsid w:val="00C52423"/>
    <w:rsid w:val="00C62205"/>
    <w:rsid w:val="00C6737F"/>
    <w:rsid w:val="00C81222"/>
    <w:rsid w:val="00CD3DD1"/>
    <w:rsid w:val="00CF2F50"/>
    <w:rsid w:val="00CF3847"/>
    <w:rsid w:val="00D07D38"/>
    <w:rsid w:val="00D107FD"/>
    <w:rsid w:val="00D328E1"/>
    <w:rsid w:val="00D4627D"/>
    <w:rsid w:val="00D613AB"/>
    <w:rsid w:val="00D61D3E"/>
    <w:rsid w:val="00D63660"/>
    <w:rsid w:val="00D63F69"/>
    <w:rsid w:val="00D9631C"/>
    <w:rsid w:val="00D96B8C"/>
    <w:rsid w:val="00E039F7"/>
    <w:rsid w:val="00E209F3"/>
    <w:rsid w:val="00E3148A"/>
    <w:rsid w:val="00E664CB"/>
    <w:rsid w:val="00E73FF6"/>
    <w:rsid w:val="00E83AA6"/>
    <w:rsid w:val="00E923A5"/>
    <w:rsid w:val="00F10C29"/>
    <w:rsid w:val="00F21F18"/>
    <w:rsid w:val="00F45D33"/>
    <w:rsid w:val="00F526C5"/>
    <w:rsid w:val="00F53146"/>
    <w:rsid w:val="00F77830"/>
    <w:rsid w:val="00F77AC6"/>
    <w:rsid w:val="00F80EF3"/>
    <w:rsid w:val="00F83531"/>
    <w:rsid w:val="00F83DED"/>
    <w:rsid w:val="00F86DAC"/>
    <w:rsid w:val="00FA53E4"/>
    <w:rsid w:val="00FC3EA8"/>
    <w:rsid w:val="00FF1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CA92B"/>
  <w15:chartTrackingRefBased/>
  <w15:docId w15:val="{D4E2991E-1B93-C84B-A235-999C7112C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19AE"/>
    <w:pPr>
      <w:keepNext/>
      <w:keepLines/>
      <w:numPr>
        <w:numId w:val="1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19AE"/>
    <w:pPr>
      <w:keepNext/>
      <w:keepLines/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19AE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19AE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19AE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19AE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19AE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19AE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19AE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9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19A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19A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19A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19A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19A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19A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19A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19A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0619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Graham Stowe</cp:lastModifiedBy>
  <cp:revision>2</cp:revision>
  <cp:lastPrinted>2024-09-19T16:22:00Z</cp:lastPrinted>
  <dcterms:created xsi:type="dcterms:W3CDTF">2026-01-07T01:19:00Z</dcterms:created>
  <dcterms:modified xsi:type="dcterms:W3CDTF">2026-01-07T01:19:00Z</dcterms:modified>
</cp:coreProperties>
</file>